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8"/>
          <w:szCs w:val="28"/>
        </w:rPr>
      </w:pPr>
      <w:bookmarkStart w:id="0" w:name="_GoBack"/>
      <w:bookmarkEnd w:id="0"/>
      <w:r>
        <w:t xml:space="preserve">                                 </w:t>
      </w:r>
      <w:r>
        <w:rPr>
          <w:lang w:val="en-US"/>
        </w:rPr>
        <w:t xml:space="preserve">         </w:t>
      </w:r>
      <w:r>
        <w:t xml:space="preserve">     </w:t>
      </w:r>
      <w:r>
        <w:rPr>
          <w:sz w:val="28"/>
          <w:szCs w:val="28"/>
          <w:lang w:val="en-US"/>
        </w:rPr>
        <w:t xml:space="preserve">Bhartiya Bal Vidya Mandir </w:t>
      </w:r>
    </w:p>
    <w:p>
      <w:pPr>
        <w:pStyle w:val="style0"/>
        <w:rPr>
          <w:sz w:val="28"/>
          <w:szCs w:val="28"/>
        </w:rPr>
      </w:pPr>
      <w:r>
        <w:rPr>
          <w:sz w:val="28"/>
          <w:szCs w:val="28"/>
          <w:lang w:val="en-US"/>
        </w:rPr>
        <w:t xml:space="preserve">                                   Summer Holidays Homework </w:t>
      </w:r>
    </w:p>
    <w:p>
      <w:pPr>
        <w:pStyle w:val="style0"/>
        <w:rPr>
          <w:sz w:val="28"/>
          <w:szCs w:val="28"/>
        </w:rPr>
      </w:pPr>
      <w:r>
        <w:rPr>
          <w:sz w:val="28"/>
          <w:szCs w:val="28"/>
          <w:lang w:val="en-US"/>
        </w:rPr>
        <w:t xml:space="preserve">                                                    Class IX </w:t>
      </w:r>
    </w:p>
    <w:p>
      <w:pPr>
        <w:pStyle w:val="style0"/>
        <w:rPr>
          <w:sz w:val="28"/>
          <w:szCs w:val="28"/>
        </w:rPr>
      </w:pPr>
      <w:r>
        <w:rPr>
          <w:sz w:val="28"/>
          <w:szCs w:val="28"/>
          <w:lang w:val="en-US"/>
        </w:rPr>
        <w:t xml:space="preserve">All the Questions are compulsory. </w:t>
      </w:r>
    </w:p>
    <w:p>
      <w:pPr>
        <w:pStyle w:val="style0"/>
        <w:rPr>
          <w:sz w:val="28"/>
          <w:szCs w:val="28"/>
        </w:rPr>
      </w:pPr>
      <w:r>
        <w:rPr>
          <w:sz w:val="28"/>
          <w:szCs w:val="28"/>
          <w:lang w:val="en-US"/>
        </w:rPr>
        <w:t>Q. 1 Government has not made any provision for drinking water in some villages in remote areas. The villagers of a particular remote area decided to pay some money to the government officials to get water to their villages. Was this a democratic method?</w:t>
      </w:r>
    </w:p>
    <w:p>
      <w:pPr>
        <w:pStyle w:val="style0"/>
        <w:rPr>
          <w:sz w:val="28"/>
          <w:szCs w:val="28"/>
        </w:rPr>
      </w:pPr>
      <w:r>
        <w:rPr>
          <w:sz w:val="28"/>
          <w:szCs w:val="28"/>
          <w:lang w:val="en-US"/>
        </w:rPr>
        <w:t xml:space="preserve">Q. 2 Chinese Government blocked free flow of information on the internet by placing restrictions on popular websites like ‘Google’ and ‘Yahoo’. The image of tanks and an unarmed student reminds the reader of another major event in recent Chinese history. Find out about that event. </w:t>
      </w:r>
    </w:p>
    <w:p>
      <w:pPr>
        <w:pStyle w:val="style0"/>
        <w:rPr>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104</Words>
  <Characters>526</Characters>
  <Application>WPS Office</Application>
  <Paragraphs>7</Paragraphs>
  <CharactersWithSpaces>763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2022-06-15T06:40:55Z</dcterms:created>
  <dc:creator>vivo 1606</dc:creator>
  <lastModifiedBy>vivo 1606</lastModifiedBy>
  <dcterms:modified xsi:type="dcterms:W3CDTF">2022-06-15T06:40:55Z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119ec6ddc12540a180dc7e93daf7fd39</vt:lpwstr>
  </property>
</Properties>
</file>